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19A45" w14:textId="5E87A399" w:rsidR="00D57D59" w:rsidRDefault="00186350" w:rsidP="005C346B">
      <w:pPr>
        <w:pStyle w:val="berschrift1"/>
      </w:pPr>
      <w:r w:rsidRPr="00C931A2">
        <w:rPr>
          <w:noProof/>
          <w:lang w:val="en-US"/>
        </w:rPr>
        <w:drawing>
          <wp:inline distT="0" distB="0" distL="0" distR="0" wp14:anchorId="1CB09C43" wp14:editId="04738C4A">
            <wp:extent cx="5003800" cy="1372235"/>
            <wp:effectExtent l="0" t="0" r="6350" b="0"/>
            <wp:docPr id="6" name="Grafik 6" descr="Dont stop the education: engineer syncing a mini-bodypack receiver with a receiver (Sennheiser Digital 6000 RF wirel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8" cstate="print">
                      <a:extLst>
                        <a:ext uri="{28A0092B-C50C-407E-A947-70E740481C1C}">
                          <a14:useLocalDpi xmlns:a14="http://schemas.microsoft.com/office/drawing/2010/main"/>
                        </a:ext>
                      </a:extLst>
                    </a:blip>
                    <a:stretch>
                      <a:fillRect/>
                    </a:stretch>
                  </pic:blipFill>
                  <pic:spPr>
                    <a:xfrm>
                      <a:off x="0" y="0"/>
                      <a:ext cx="5003800" cy="1372235"/>
                    </a:xfrm>
                    <a:prstGeom prst="rect">
                      <a:avLst/>
                    </a:prstGeom>
                  </pic:spPr>
                </pic:pic>
              </a:graphicData>
            </a:graphic>
          </wp:inline>
        </w:drawing>
      </w:r>
      <w:r w:rsidR="00BF520E" w:rsidRPr="00C931A2">
        <w:t>#</w:t>
      </w:r>
      <w:proofErr w:type="spellStart"/>
      <w:r w:rsidR="00BF520E" w:rsidRPr="00C931A2">
        <w:t>Dont</w:t>
      </w:r>
      <w:r w:rsidR="00EA42E5">
        <w:t>S</w:t>
      </w:r>
      <w:r w:rsidR="00BF520E" w:rsidRPr="00C931A2">
        <w:t>top</w:t>
      </w:r>
      <w:r w:rsidR="00EA42E5">
        <w:t>T</w:t>
      </w:r>
      <w:r w:rsidR="00BF520E" w:rsidRPr="00C931A2">
        <w:t>he</w:t>
      </w:r>
      <w:r w:rsidR="00EA42E5">
        <w:t>E</w:t>
      </w:r>
      <w:r w:rsidR="00BF520E" w:rsidRPr="00C931A2">
        <w:t>ducation</w:t>
      </w:r>
      <w:proofErr w:type="spellEnd"/>
      <w:r w:rsidR="005C346B">
        <w:t xml:space="preserve"> - </w:t>
      </w:r>
      <w:bookmarkStart w:id="0" w:name="_Hlk42183780"/>
      <w:r w:rsidR="00873628">
        <w:t>Re</w:t>
      </w:r>
      <w:r w:rsidR="00992975">
        <w:t xml:space="preserve">mote production, recording and mixing </w:t>
      </w:r>
    </w:p>
    <w:bookmarkEnd w:id="0"/>
    <w:p w14:paraId="70643407" w14:textId="1DB01F37" w:rsidR="007D1325" w:rsidRDefault="007D1325" w:rsidP="007D1325"/>
    <w:p w14:paraId="2B01E7F8" w14:textId="1D315E50" w:rsidR="00992975" w:rsidRDefault="006B1B50" w:rsidP="00886E20">
      <w:pPr>
        <w:rPr>
          <w:b/>
        </w:rPr>
      </w:pPr>
      <w:r w:rsidRPr="001C00CF">
        <w:rPr>
          <w:b/>
          <w:i/>
        </w:rPr>
        <w:t xml:space="preserve">Wedemark, </w:t>
      </w:r>
      <w:r w:rsidR="001A5A7D" w:rsidRPr="001C00CF">
        <w:rPr>
          <w:b/>
          <w:i/>
        </w:rPr>
        <w:t>Ju</w:t>
      </w:r>
      <w:r w:rsidR="00B3544D">
        <w:rPr>
          <w:b/>
          <w:i/>
        </w:rPr>
        <w:t xml:space="preserve">ly </w:t>
      </w:r>
      <w:r w:rsidR="00E21645">
        <w:rPr>
          <w:b/>
          <w:i/>
        </w:rPr>
        <w:t>10</w:t>
      </w:r>
      <w:r w:rsidRPr="001C00CF">
        <w:rPr>
          <w:b/>
          <w:i/>
        </w:rPr>
        <w:t xml:space="preserve">, 2020 </w:t>
      </w:r>
      <w:r w:rsidRPr="001C00CF">
        <w:rPr>
          <w:b/>
        </w:rPr>
        <w:t xml:space="preserve">– </w:t>
      </w:r>
      <w:r w:rsidR="00992975">
        <w:rPr>
          <w:b/>
        </w:rPr>
        <w:t xml:space="preserve">Remote </w:t>
      </w:r>
      <w:r w:rsidR="00880BFE">
        <w:rPr>
          <w:b/>
        </w:rPr>
        <w:t xml:space="preserve">recording, mixing and </w:t>
      </w:r>
      <w:r w:rsidR="00992975">
        <w:rPr>
          <w:b/>
        </w:rPr>
        <w:t>production</w:t>
      </w:r>
      <w:r w:rsidR="00880BFE">
        <w:rPr>
          <w:b/>
        </w:rPr>
        <w:t xml:space="preserve"> have been a part </w:t>
      </w:r>
      <w:r w:rsidR="000C1C9D">
        <w:rPr>
          <w:b/>
        </w:rPr>
        <w:t>of</w:t>
      </w:r>
      <w:r w:rsidR="00880BFE">
        <w:rPr>
          <w:b/>
        </w:rPr>
        <w:t xml:space="preserve"> the creation of music for a long time. </w:t>
      </w:r>
      <w:r w:rsidR="008936EE">
        <w:rPr>
          <w:b/>
          <w:bCs/>
        </w:rPr>
        <w:t>But with the travel restrictions brought by Covid-19, new opportunities and the need for these services now become more evident.</w:t>
      </w:r>
      <w:r w:rsidR="00992975">
        <w:rPr>
          <w:b/>
        </w:rPr>
        <w:t xml:space="preserve"> </w:t>
      </w:r>
      <w:r w:rsidR="007155FA">
        <w:rPr>
          <w:b/>
        </w:rPr>
        <w:t>On July 14 at 17:00 Berlin time, h</w:t>
      </w:r>
      <w:r w:rsidR="00992975">
        <w:rPr>
          <w:b/>
        </w:rPr>
        <w:t>osts Andy Egerton and Tim Mo</w:t>
      </w:r>
      <w:bookmarkStart w:id="1" w:name="_GoBack"/>
      <w:bookmarkEnd w:id="1"/>
      <w:r w:rsidR="00992975">
        <w:rPr>
          <w:b/>
        </w:rPr>
        <w:t>ore welcome five musicians and engineers</w:t>
      </w:r>
      <w:r w:rsidR="00880BFE">
        <w:rPr>
          <w:b/>
        </w:rPr>
        <w:t xml:space="preserve"> to a round-table discussion</w:t>
      </w:r>
      <w:r w:rsidR="000C1C9D">
        <w:rPr>
          <w:b/>
        </w:rPr>
        <w:t xml:space="preserve">, where the panel will </w:t>
      </w:r>
      <w:r w:rsidR="00992975">
        <w:rPr>
          <w:b/>
        </w:rPr>
        <w:t xml:space="preserve">share how they collaborate with clients to create music remotely. </w:t>
      </w:r>
      <w:r w:rsidR="00992975">
        <w:rPr>
          <w:b/>
          <w:bCs/>
        </w:rPr>
        <w:t xml:space="preserve">The hosts and panellists in this live seminar will be happy to answer your questions. </w:t>
      </w:r>
    </w:p>
    <w:p w14:paraId="4B662CD2" w14:textId="77777777" w:rsidR="008936EE" w:rsidRPr="00992975" w:rsidRDefault="008936EE" w:rsidP="00992975"/>
    <w:p w14:paraId="76B6D57B" w14:textId="2E3EB53F" w:rsidR="00992975" w:rsidRDefault="00992975" w:rsidP="00992975">
      <w:r w:rsidRPr="00992975">
        <w:t>Keio Stroud</w:t>
      </w:r>
      <w:r>
        <w:t xml:space="preserve"> (</w:t>
      </w:r>
      <w:r w:rsidRPr="00992975">
        <w:t>Drummer</w:t>
      </w:r>
      <w:r>
        <w:t xml:space="preserve"> for </w:t>
      </w:r>
      <w:r w:rsidRPr="00992975">
        <w:t>Big and Rich)</w:t>
      </w:r>
      <w:r>
        <w:t>, L</w:t>
      </w:r>
      <w:r w:rsidRPr="00992975">
        <w:t>uke</w:t>
      </w:r>
      <w:r>
        <w:t xml:space="preserve"> </w:t>
      </w:r>
      <w:r w:rsidRPr="00992975">
        <w:t>Moller</w:t>
      </w:r>
      <w:r>
        <w:rPr>
          <w:rFonts w:ascii="Arial" w:hAnsi="Arial" w:cs="Arial"/>
        </w:rPr>
        <w:t xml:space="preserve"> (</w:t>
      </w:r>
      <w:r w:rsidRPr="00992975">
        <w:t>String Musician and Producer</w:t>
      </w:r>
      <w:r>
        <w:t>), H</w:t>
      </w:r>
      <w:r w:rsidRPr="00992975">
        <w:t>ubert Payne</w:t>
      </w:r>
      <w:r>
        <w:rPr>
          <w:rFonts w:ascii="Arial" w:hAnsi="Arial" w:cs="Arial"/>
        </w:rPr>
        <w:t xml:space="preserve"> </w:t>
      </w:r>
      <w:r>
        <w:rPr>
          <w:rFonts w:ascii="Sennheiser Office" w:hAnsi="Sennheiser Office" w:cs="Sennheiser Office"/>
        </w:rPr>
        <w:t>(</w:t>
      </w:r>
      <w:r w:rsidRPr="00992975">
        <w:t>Drummer</w:t>
      </w:r>
      <w:r>
        <w:t xml:space="preserve"> for </w:t>
      </w:r>
      <w:r w:rsidRPr="00992975">
        <w:t>Little Big Town)</w:t>
      </w:r>
      <w:r>
        <w:t xml:space="preserve">, </w:t>
      </w:r>
      <w:r w:rsidRPr="00992975">
        <w:t>Johnny</w:t>
      </w:r>
      <w:r>
        <w:t xml:space="preserve"> </w:t>
      </w:r>
      <w:proofErr w:type="spellStart"/>
      <w:r w:rsidRPr="00992975">
        <w:t>Hiland</w:t>
      </w:r>
      <w:proofErr w:type="spellEnd"/>
      <w:r>
        <w:t xml:space="preserve"> (</w:t>
      </w:r>
      <w:r w:rsidRPr="00992975">
        <w:t>Guitar</w:t>
      </w:r>
      <w:r w:rsidR="008936EE">
        <w:t xml:space="preserve"> Art</w:t>
      </w:r>
      <w:r w:rsidRPr="00992975">
        <w:t>ist</w:t>
      </w:r>
      <w:r w:rsidR="008936EE">
        <w:t>, Session Player</w:t>
      </w:r>
      <w:r>
        <w:t>) and Ke</w:t>
      </w:r>
      <w:r w:rsidRPr="00992975">
        <w:t>nny Thurman</w:t>
      </w:r>
      <w:r>
        <w:t xml:space="preserve"> (</w:t>
      </w:r>
      <w:r w:rsidRPr="00992975">
        <w:t>Engineer</w:t>
      </w:r>
      <w:r w:rsidR="008936EE">
        <w:t xml:space="preserve"> – Phil Vassar</w:t>
      </w:r>
      <w:r>
        <w:t>)</w:t>
      </w:r>
      <w:r w:rsidR="007155FA">
        <w:t xml:space="preserve"> will </w:t>
      </w:r>
      <w:r w:rsidR="00C40047" w:rsidRPr="00C40047">
        <w:t>discuss how they initially become involved in projects</w:t>
      </w:r>
      <w:r w:rsidR="000C1C9D">
        <w:t xml:space="preserve"> of </w:t>
      </w:r>
      <w:proofErr w:type="gramStart"/>
      <w:r w:rsidR="000C1C9D">
        <w:t>this nature</w:t>
      </w:r>
      <w:r w:rsidR="00C40047" w:rsidRPr="00C40047">
        <w:t>,</w:t>
      </w:r>
      <w:proofErr w:type="gramEnd"/>
      <w:r w:rsidR="00C40047" w:rsidRPr="00C40047">
        <w:t xml:space="preserve"> </w:t>
      </w:r>
      <w:r w:rsidR="000C1C9D">
        <w:t xml:space="preserve">describe the challenges and their </w:t>
      </w:r>
      <w:r w:rsidR="00C40047" w:rsidRPr="00C40047">
        <w:t>approach to recording and delivering their parts for each production.</w:t>
      </w:r>
      <w:r w:rsidR="00C40047">
        <w:t xml:space="preserve"> </w:t>
      </w:r>
    </w:p>
    <w:p w14:paraId="2A08B52F" w14:textId="77777777" w:rsidR="00E04293" w:rsidRDefault="00E04293" w:rsidP="00992975"/>
    <w:p w14:paraId="69B1FE3D" w14:textId="008C423C" w:rsidR="00C40047" w:rsidRDefault="008514C4" w:rsidP="00C40047">
      <w:pPr>
        <w:pStyle w:val="berschrift2"/>
      </w:pPr>
      <w:r>
        <w:t xml:space="preserve">Live Round Table </w:t>
      </w:r>
    </w:p>
    <w:p w14:paraId="485CA797" w14:textId="13C0E230" w:rsidR="00C40047" w:rsidRPr="008514C4" w:rsidRDefault="00C40047" w:rsidP="00C40047">
      <w:pPr>
        <w:pStyle w:val="berschrift2"/>
      </w:pPr>
      <w:r w:rsidRPr="008514C4">
        <w:t xml:space="preserve">Remote production, recording and mixing </w:t>
      </w:r>
    </w:p>
    <w:p w14:paraId="1C4D7C1A" w14:textId="1EB6BC23" w:rsidR="00C40047" w:rsidRDefault="00C40047" w:rsidP="00992975">
      <w:r>
        <w:t>July</w:t>
      </w:r>
      <w:r w:rsidR="008514C4">
        <w:t xml:space="preserve"> 14</w:t>
      </w:r>
      <w:r>
        <w:t>, 17:00 Berlin, 16:00 London, 11:00 New York, 8:00 Los Angeles</w:t>
      </w:r>
    </w:p>
    <w:p w14:paraId="60415629" w14:textId="5CCB6471" w:rsidR="00C40047" w:rsidRDefault="00C40047" w:rsidP="00992975">
      <w:r>
        <w:t xml:space="preserve">Please register at </w:t>
      </w:r>
      <w:hyperlink r:id="rId9" w:history="1">
        <w:r w:rsidR="008514C4">
          <w:rPr>
            <w:rStyle w:val="Hyperlink"/>
          </w:rPr>
          <w:t>https://zoom.us/webinar/register/WN_jsuASv5kSeKJ8_EExJi62A</w:t>
        </w:r>
      </w:hyperlink>
    </w:p>
    <w:p w14:paraId="5C4ECF7C" w14:textId="4092FA1C" w:rsidR="00E04293" w:rsidRDefault="002502A3" w:rsidP="00992975">
      <w:r>
        <w:rPr>
          <w:noProof/>
        </w:rPr>
        <w:drawing>
          <wp:inline distT="0" distB="0" distL="0" distR="0" wp14:anchorId="6191CA27" wp14:editId="0A883D9C">
            <wp:extent cx="5003800" cy="1390650"/>
            <wp:effectExtent l="0" t="0" r="6350" b="0"/>
            <wp:docPr id="1" name="Grafik 1" descr="Ein Bild, das Mann, Person, Foto,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ellists Remote Production.jpg"/>
                    <pic:cNvPicPr/>
                  </pic:nvPicPr>
                  <pic:blipFill>
                    <a:blip r:embed="rId10"/>
                    <a:stretch>
                      <a:fillRect/>
                    </a:stretch>
                  </pic:blipFill>
                  <pic:spPr>
                    <a:xfrm>
                      <a:off x="0" y="0"/>
                      <a:ext cx="5003800" cy="1390650"/>
                    </a:xfrm>
                    <a:prstGeom prst="rect">
                      <a:avLst/>
                    </a:prstGeom>
                  </pic:spPr>
                </pic:pic>
              </a:graphicData>
            </a:graphic>
          </wp:inline>
        </w:drawing>
      </w:r>
    </w:p>
    <w:p w14:paraId="3A1CED94" w14:textId="5D68A9DE" w:rsidR="00E04293" w:rsidRDefault="00E04293" w:rsidP="00E04293">
      <w:pPr>
        <w:pStyle w:val="Beschriftung"/>
      </w:pPr>
      <w:r>
        <w:t>The panellists of the live round table on remote production, recording and mixing</w:t>
      </w:r>
      <w:r w:rsidR="002502A3">
        <w:t xml:space="preserve">: </w:t>
      </w:r>
      <w:r w:rsidR="002502A3" w:rsidRPr="00992975">
        <w:t>Keio Stroud</w:t>
      </w:r>
      <w:r w:rsidR="002502A3">
        <w:t xml:space="preserve">, Luke Moller, Hubert Payne, </w:t>
      </w:r>
      <w:r w:rsidR="002502A3" w:rsidRPr="00992975">
        <w:t>Johnny</w:t>
      </w:r>
      <w:r w:rsidR="002502A3">
        <w:t xml:space="preserve"> </w:t>
      </w:r>
      <w:proofErr w:type="spellStart"/>
      <w:r w:rsidR="002502A3" w:rsidRPr="00992975">
        <w:t>Hiland</w:t>
      </w:r>
      <w:proofErr w:type="spellEnd"/>
      <w:r w:rsidR="002502A3">
        <w:t xml:space="preserve"> and Kenny Thurman </w:t>
      </w:r>
      <w:r>
        <w:t>(from left to right)</w:t>
      </w:r>
    </w:p>
    <w:p w14:paraId="66E0369A" w14:textId="77777777" w:rsidR="002502A3" w:rsidRPr="002502A3" w:rsidRDefault="002502A3" w:rsidP="008514C4"/>
    <w:p w14:paraId="53EDCB98" w14:textId="62DD8265" w:rsidR="008514C4" w:rsidRPr="001030EE" w:rsidRDefault="008514C4" w:rsidP="008514C4">
      <w:pPr>
        <w:rPr>
          <w:b/>
          <w:bCs/>
        </w:rPr>
      </w:pPr>
      <w:r w:rsidRPr="001030EE">
        <w:rPr>
          <w:b/>
          <w:bCs/>
        </w:rPr>
        <w:lastRenderedPageBreak/>
        <w:t>For your social media channels</w:t>
      </w:r>
    </w:p>
    <w:p w14:paraId="64A87749" w14:textId="4A9560C9" w:rsidR="008514C4" w:rsidRDefault="008514C4" w:rsidP="008514C4">
      <w:pPr>
        <w:rPr>
          <w:bCs/>
        </w:rPr>
      </w:pPr>
      <w:r w:rsidRPr="001030EE">
        <w:t xml:space="preserve">Join Sennheiser’s live round-table discussion </w:t>
      </w:r>
      <w:r w:rsidR="00E04293">
        <w:t>on remote production, recording and mixing</w:t>
      </w:r>
      <w:r w:rsidR="00743038">
        <w:t xml:space="preserve"> </w:t>
      </w:r>
      <w:r w:rsidR="00E04293">
        <w:t xml:space="preserve">on July 14 </w:t>
      </w:r>
      <w:r w:rsidRPr="001030EE">
        <w:t xml:space="preserve">at 17:00 </w:t>
      </w:r>
      <w:r w:rsidR="00E04293">
        <w:t>Berlin time</w:t>
      </w:r>
      <w:r w:rsidRPr="001030EE">
        <w:t xml:space="preserve"> (11:00 </w:t>
      </w:r>
      <w:r w:rsidR="00E04293">
        <w:t>New York time</w:t>
      </w:r>
      <w:r w:rsidRPr="001030EE">
        <w:t xml:space="preserve">). </w:t>
      </w:r>
      <w:r w:rsidRPr="001030EE">
        <w:rPr>
          <w:bCs/>
        </w:rPr>
        <w:t>#</w:t>
      </w:r>
      <w:proofErr w:type="spellStart"/>
      <w:r w:rsidRPr="001030EE">
        <w:rPr>
          <w:bCs/>
        </w:rPr>
        <w:t>Don’tStopTheEducation</w:t>
      </w:r>
      <w:proofErr w:type="spellEnd"/>
    </w:p>
    <w:p w14:paraId="509A5AC7" w14:textId="134986F0" w:rsidR="008514C4" w:rsidRDefault="008514C4" w:rsidP="0099297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08"/>
        <w:gridCol w:w="3272"/>
      </w:tblGrid>
      <w:tr w:rsidR="00743038" w14:paraId="2CC6CE5D" w14:textId="77777777" w:rsidTr="00743038">
        <w:tc>
          <w:tcPr>
            <w:tcW w:w="3935" w:type="dxa"/>
          </w:tcPr>
          <w:p w14:paraId="2A130439" w14:textId="70C6EE5E" w:rsidR="002502A3" w:rsidRDefault="00743038" w:rsidP="00992975">
            <w:r>
              <w:rPr>
                <w:noProof/>
              </w:rPr>
              <w:drawing>
                <wp:inline distT="0" distB="0" distL="0" distR="0" wp14:anchorId="1AB387DC" wp14:editId="1509EE8E">
                  <wp:extent cx="2838450" cy="1596807"/>
                  <wp:effectExtent l="0" t="0" r="0" b="381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table _July14_fb.jpg"/>
                          <pic:cNvPicPr/>
                        </pic:nvPicPr>
                        <pic:blipFill>
                          <a:blip r:embed="rId11"/>
                          <a:stretch>
                            <a:fillRect/>
                          </a:stretch>
                        </pic:blipFill>
                        <pic:spPr>
                          <a:xfrm>
                            <a:off x="0" y="0"/>
                            <a:ext cx="2863136" cy="1610695"/>
                          </a:xfrm>
                          <a:prstGeom prst="rect">
                            <a:avLst/>
                          </a:prstGeom>
                        </pic:spPr>
                      </pic:pic>
                    </a:graphicData>
                  </a:graphic>
                </wp:inline>
              </w:drawing>
            </w:r>
          </w:p>
        </w:tc>
        <w:tc>
          <w:tcPr>
            <w:tcW w:w="3935" w:type="dxa"/>
          </w:tcPr>
          <w:p w14:paraId="3695D2DA" w14:textId="33C062B1" w:rsidR="002502A3" w:rsidRDefault="00743038" w:rsidP="00743038">
            <w:pPr>
              <w:pStyle w:val="Beschriftung"/>
            </w:pPr>
            <w:r w:rsidRPr="001030EE">
              <w:t xml:space="preserve">Join Sennheiser’s live round-table discussion </w:t>
            </w:r>
            <w:r>
              <w:t>on remote production, recording and mixing</w:t>
            </w:r>
          </w:p>
        </w:tc>
      </w:tr>
      <w:tr w:rsidR="00743038" w14:paraId="7A8A7CF3" w14:textId="77777777" w:rsidTr="00743038">
        <w:tc>
          <w:tcPr>
            <w:tcW w:w="3935" w:type="dxa"/>
          </w:tcPr>
          <w:p w14:paraId="61E77F1B" w14:textId="06E446D9" w:rsidR="002502A3" w:rsidRDefault="00743038" w:rsidP="00992975">
            <w:r>
              <w:rPr>
                <w:noProof/>
              </w:rPr>
              <w:drawing>
                <wp:inline distT="0" distB="0" distL="0" distR="0" wp14:anchorId="7E7EB30B" wp14:editId="32B8AD28">
                  <wp:extent cx="2851150" cy="2851150"/>
                  <wp:effectExtent l="0" t="0" r="6350" b="635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undtable _July14_IG.jpg"/>
                          <pic:cNvPicPr/>
                        </pic:nvPicPr>
                        <pic:blipFill>
                          <a:blip r:embed="rId12"/>
                          <a:stretch>
                            <a:fillRect/>
                          </a:stretch>
                        </pic:blipFill>
                        <pic:spPr>
                          <a:xfrm>
                            <a:off x="0" y="0"/>
                            <a:ext cx="2851150" cy="2851150"/>
                          </a:xfrm>
                          <a:prstGeom prst="rect">
                            <a:avLst/>
                          </a:prstGeom>
                        </pic:spPr>
                      </pic:pic>
                    </a:graphicData>
                  </a:graphic>
                </wp:inline>
              </w:drawing>
            </w:r>
          </w:p>
        </w:tc>
        <w:tc>
          <w:tcPr>
            <w:tcW w:w="3935" w:type="dxa"/>
          </w:tcPr>
          <w:p w14:paraId="090406EE" w14:textId="144F6037" w:rsidR="002502A3" w:rsidRDefault="00743038" w:rsidP="00992975">
            <w:r>
              <w:rPr>
                <w:noProof/>
              </w:rPr>
              <w:drawing>
                <wp:inline distT="0" distB="0" distL="0" distR="0" wp14:anchorId="442AC937" wp14:editId="3CD75070">
                  <wp:extent cx="1603854" cy="2851150"/>
                  <wp:effectExtent l="0" t="0" r="0" b="635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undtable _July14_Story.jpg"/>
                          <pic:cNvPicPr/>
                        </pic:nvPicPr>
                        <pic:blipFill>
                          <a:blip r:embed="rId13"/>
                          <a:stretch>
                            <a:fillRect/>
                          </a:stretch>
                        </pic:blipFill>
                        <pic:spPr>
                          <a:xfrm>
                            <a:off x="0" y="0"/>
                            <a:ext cx="1619833" cy="2879555"/>
                          </a:xfrm>
                          <a:prstGeom prst="rect">
                            <a:avLst/>
                          </a:prstGeom>
                        </pic:spPr>
                      </pic:pic>
                    </a:graphicData>
                  </a:graphic>
                </wp:inline>
              </w:drawing>
            </w:r>
          </w:p>
        </w:tc>
      </w:tr>
    </w:tbl>
    <w:p w14:paraId="06CA5E23" w14:textId="77777777" w:rsidR="002502A3" w:rsidRDefault="002502A3" w:rsidP="00992975"/>
    <w:p w14:paraId="3407A127" w14:textId="6EDAA4E9" w:rsidR="008514C4" w:rsidRDefault="008514C4" w:rsidP="00992975"/>
    <w:p w14:paraId="54250DD0" w14:textId="77777777" w:rsidR="008514C4" w:rsidRPr="00C931A2" w:rsidRDefault="008514C4" w:rsidP="008514C4">
      <w:pPr>
        <w:rPr>
          <w:bCs/>
        </w:rPr>
      </w:pPr>
      <w:r w:rsidRPr="00C931A2">
        <w:rPr>
          <w:bCs/>
        </w:rPr>
        <w:t xml:space="preserve">Please visit </w:t>
      </w:r>
      <w:hyperlink r:id="rId14" w:history="1">
        <w:r w:rsidRPr="00373F92">
          <w:rPr>
            <w:rStyle w:val="Hyperlink"/>
          </w:rPr>
          <w:t>https://www.sennheiser.com/seminars</w:t>
        </w:r>
      </w:hyperlink>
      <w:r w:rsidRPr="00C931A2">
        <w:t xml:space="preserve"> for a full, up-to-date list and to register free of charge for a </w:t>
      </w:r>
      <w:proofErr w:type="spellStart"/>
      <w:r w:rsidRPr="00C931A2">
        <w:t>SoundAcademy</w:t>
      </w:r>
      <w:proofErr w:type="spellEnd"/>
      <w:r w:rsidRPr="00C931A2">
        <w:t xml:space="preserve"> </w:t>
      </w:r>
      <w:r>
        <w:t>seminar</w:t>
      </w:r>
      <w:r w:rsidRPr="00C931A2">
        <w:t xml:space="preserve"> of your choice. </w:t>
      </w:r>
      <w:r w:rsidRPr="00C931A2">
        <w:rPr>
          <w:bCs/>
        </w:rPr>
        <w:t xml:space="preserve">The free training sessions are </w:t>
      </w:r>
      <w:r>
        <w:rPr>
          <w:bCs/>
        </w:rPr>
        <w:t xml:space="preserve">often </w:t>
      </w:r>
      <w:r w:rsidRPr="00C931A2">
        <w:rPr>
          <w:bCs/>
        </w:rPr>
        <w:t xml:space="preserve">offered at several different times to allow as many people from around the globe to tune in as possible. </w:t>
      </w:r>
    </w:p>
    <w:p w14:paraId="54F58118" w14:textId="5A1CA7CD" w:rsidR="008514C4" w:rsidRDefault="008514C4" w:rsidP="00992975"/>
    <w:p w14:paraId="185E4183" w14:textId="77777777" w:rsidR="0086497A" w:rsidRDefault="0086497A" w:rsidP="00992975"/>
    <w:p w14:paraId="1B9BFEDA" w14:textId="1E1D4D53" w:rsidR="00810BAE" w:rsidRPr="00E409A0" w:rsidRDefault="0079263F" w:rsidP="0079263F">
      <w:pPr>
        <w:spacing w:line="240" w:lineRule="auto"/>
        <w:rPr>
          <w:b/>
          <w:bCs/>
          <w:lang w:val="en-US"/>
        </w:rPr>
      </w:pPr>
      <w:bookmarkStart w:id="2" w:name="_Hlk515635723"/>
      <w:r w:rsidRPr="00E409A0">
        <w:rPr>
          <w:b/>
          <w:bCs/>
          <w:lang w:val="en-US"/>
        </w:rPr>
        <w:t>A</w:t>
      </w:r>
      <w:r w:rsidR="00810BAE" w:rsidRPr="00E409A0">
        <w:rPr>
          <w:b/>
          <w:bCs/>
          <w:lang w:val="en-US"/>
        </w:rPr>
        <w:t>bout Sennheiser</w:t>
      </w:r>
    </w:p>
    <w:bookmarkEnd w:id="2"/>
    <w:p w14:paraId="3E1686AA" w14:textId="77777777" w:rsidR="00772686" w:rsidRPr="00D47AF2" w:rsidRDefault="00772686" w:rsidP="00772686">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w:t>
      </w:r>
      <w:r w:rsidRPr="00D47AF2">
        <w:rPr>
          <w:lang w:val="en-US"/>
        </w:rPr>
        <w:lastRenderedPageBreak/>
        <w:t xml:space="preserve">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r>
        <w:rPr>
          <w:color w:val="0095D5"/>
          <w:lang w:val="en-US"/>
        </w:rPr>
        <w:t>www.sennheiser.com</w:t>
      </w:r>
    </w:p>
    <w:p w14:paraId="14C93BCB" w14:textId="2BCE8141" w:rsidR="00C24DAB" w:rsidRPr="00772686" w:rsidRDefault="00C24DAB" w:rsidP="005C1F67">
      <w:pPr>
        <w:pStyle w:val="About"/>
        <w:rPr>
          <w:lang w:val="en-US"/>
        </w:rPr>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C85083" w:rsidRDefault="00C85083" w:rsidP="00CA1EB9">
      <w:pPr>
        <w:spacing w:line="240" w:lineRule="auto"/>
      </w:pPr>
      <w:r>
        <w:separator/>
      </w:r>
    </w:p>
  </w:endnote>
  <w:endnote w:type="continuationSeparator" w:id="0">
    <w:p w14:paraId="24013047" w14:textId="77777777" w:rsidR="00C85083" w:rsidRDefault="00C8508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6501A110-EEA0-4A1A-B18D-08C91E3294EC}"/>
    <w:embedBold r:id="rId2" w:fontKey="{F4AEEF7C-1654-4426-81D8-250EA024238E}"/>
    <w:embedItalic r:id="rId3" w:fontKey="{5D74935C-9BEC-4027-B700-B5BE9C1AE921}"/>
    <w:embedBoldItalic r:id="rId4" w:fontKey="{8055F4E1-513C-4FE3-804B-CF21DA2AFDC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4B6B1A13-15D5-472A-8512-B1ABA7D309C8}"/>
  </w:font>
  <w:font w:name="Calibri">
    <w:panose1 w:val="020F0502020204030204"/>
    <w:charset w:val="00"/>
    <w:family w:val="swiss"/>
    <w:pitch w:val="variable"/>
    <w:sig w:usb0="E0002EFF" w:usb1="C000247B" w:usb2="00000009" w:usb3="00000000" w:csb0="000001FF" w:csb1="00000000"/>
    <w:embedRegular r:id="rId6" w:fontKey="{A66BC0C4-D924-4A66-A143-F6ECEC8F70DB}"/>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C85083" w:rsidRDefault="00C85083"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C85083" w:rsidRDefault="00C85083" w:rsidP="00CA1EB9">
      <w:pPr>
        <w:spacing w:line="240" w:lineRule="auto"/>
      </w:pPr>
      <w:r>
        <w:separator/>
      </w:r>
    </w:p>
  </w:footnote>
  <w:footnote w:type="continuationSeparator" w:id="0">
    <w:p w14:paraId="1DDFF153" w14:textId="77777777" w:rsidR="00C85083" w:rsidRDefault="00C8508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C85083" w:rsidRPr="008E5D5C" w:rsidRDefault="00C85083"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2</w:t>
    </w:r>
    <w:r>
      <w:fldChar w:fldCharType="end"/>
    </w:r>
    <w:r>
      <w:t>/</w:t>
    </w:r>
    <w:r w:rsidR="005F2808">
      <w:fldChar w:fldCharType="begin"/>
    </w:r>
    <w:r w:rsidR="005F2808">
      <w:instrText xml:space="preserve"> NUMPAGES  \* Arabic  \* MERGEFORMAT </w:instrText>
    </w:r>
    <w:r w:rsidR="005F2808">
      <w:fldChar w:fldCharType="separate"/>
    </w:r>
    <w:r w:rsidR="002F6C5E">
      <w:rPr>
        <w:noProof/>
      </w:rPr>
      <w:t>5</w:t>
    </w:r>
    <w:r w:rsidR="005F280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85083" w:rsidRPr="008E5D5C" w:rsidRDefault="00C85083"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1</w:t>
    </w:r>
    <w:r>
      <w:fldChar w:fldCharType="end"/>
    </w:r>
    <w:r>
      <w:t>/</w:t>
    </w:r>
    <w:r w:rsidR="005F2808">
      <w:fldChar w:fldCharType="begin"/>
    </w:r>
    <w:r w:rsidR="005F2808">
      <w:instrText xml:space="preserve"> NUMPAGES  \* Arabic  \* MERGEFORMAT </w:instrText>
    </w:r>
    <w:r w:rsidR="005F2808">
      <w:fldChar w:fldCharType="separate"/>
    </w:r>
    <w:r w:rsidR="002F6C5E">
      <w:rPr>
        <w:noProof/>
      </w:rPr>
      <w:t>5</w:t>
    </w:r>
    <w:r w:rsidR="005F280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34D7"/>
    <w:rsid w:val="0001632B"/>
    <w:rsid w:val="0001676E"/>
    <w:rsid w:val="00021722"/>
    <w:rsid w:val="00034424"/>
    <w:rsid w:val="000451AC"/>
    <w:rsid w:val="00047D6A"/>
    <w:rsid w:val="00052598"/>
    <w:rsid w:val="00060BEE"/>
    <w:rsid w:val="0006221A"/>
    <w:rsid w:val="00062A68"/>
    <w:rsid w:val="000650C7"/>
    <w:rsid w:val="00071D44"/>
    <w:rsid w:val="00082526"/>
    <w:rsid w:val="000850F9"/>
    <w:rsid w:val="00086BC7"/>
    <w:rsid w:val="000A054A"/>
    <w:rsid w:val="000B16C2"/>
    <w:rsid w:val="000C1C9D"/>
    <w:rsid w:val="000D07C3"/>
    <w:rsid w:val="000F1105"/>
    <w:rsid w:val="000F712D"/>
    <w:rsid w:val="000F7E49"/>
    <w:rsid w:val="001030EE"/>
    <w:rsid w:val="00110939"/>
    <w:rsid w:val="00117457"/>
    <w:rsid w:val="00121501"/>
    <w:rsid w:val="00124508"/>
    <w:rsid w:val="001274C0"/>
    <w:rsid w:val="0013050D"/>
    <w:rsid w:val="00133565"/>
    <w:rsid w:val="00133894"/>
    <w:rsid w:val="001345C1"/>
    <w:rsid w:val="0014006E"/>
    <w:rsid w:val="0014010A"/>
    <w:rsid w:val="00140778"/>
    <w:rsid w:val="00152FA9"/>
    <w:rsid w:val="001624CA"/>
    <w:rsid w:val="0016666F"/>
    <w:rsid w:val="0016778C"/>
    <w:rsid w:val="001747E2"/>
    <w:rsid w:val="00177338"/>
    <w:rsid w:val="00186350"/>
    <w:rsid w:val="001A5A7D"/>
    <w:rsid w:val="001B46A8"/>
    <w:rsid w:val="001B4B52"/>
    <w:rsid w:val="001C00CF"/>
    <w:rsid w:val="001C63D8"/>
    <w:rsid w:val="001D4E25"/>
    <w:rsid w:val="001E0C8F"/>
    <w:rsid w:val="001F3001"/>
    <w:rsid w:val="002057CE"/>
    <w:rsid w:val="002075EF"/>
    <w:rsid w:val="0023030F"/>
    <w:rsid w:val="002332F1"/>
    <w:rsid w:val="002356E0"/>
    <w:rsid w:val="00235C08"/>
    <w:rsid w:val="002409B4"/>
    <w:rsid w:val="00245322"/>
    <w:rsid w:val="002502A3"/>
    <w:rsid w:val="00280603"/>
    <w:rsid w:val="00282A8D"/>
    <w:rsid w:val="002834AA"/>
    <w:rsid w:val="002849F1"/>
    <w:rsid w:val="00286F89"/>
    <w:rsid w:val="002A54F5"/>
    <w:rsid w:val="002B228B"/>
    <w:rsid w:val="002C10B6"/>
    <w:rsid w:val="002C4738"/>
    <w:rsid w:val="002C6F4D"/>
    <w:rsid w:val="002C7064"/>
    <w:rsid w:val="002D11A8"/>
    <w:rsid w:val="002E6AC4"/>
    <w:rsid w:val="002F6C5E"/>
    <w:rsid w:val="00305B63"/>
    <w:rsid w:val="00311C6F"/>
    <w:rsid w:val="003222F5"/>
    <w:rsid w:val="00324859"/>
    <w:rsid w:val="00326FB8"/>
    <w:rsid w:val="003275FC"/>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A649F"/>
    <w:rsid w:val="003B6F65"/>
    <w:rsid w:val="003C59A5"/>
    <w:rsid w:val="003C5BCC"/>
    <w:rsid w:val="003D06A1"/>
    <w:rsid w:val="003D2DCD"/>
    <w:rsid w:val="003E0005"/>
    <w:rsid w:val="003E38A9"/>
    <w:rsid w:val="003E4BEF"/>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62AE9"/>
    <w:rsid w:val="00474E4B"/>
    <w:rsid w:val="00490C42"/>
    <w:rsid w:val="004A40F5"/>
    <w:rsid w:val="004E0A54"/>
    <w:rsid w:val="004F31F9"/>
    <w:rsid w:val="00504A34"/>
    <w:rsid w:val="00505597"/>
    <w:rsid w:val="00523995"/>
    <w:rsid w:val="0052510B"/>
    <w:rsid w:val="005327DB"/>
    <w:rsid w:val="00535E0F"/>
    <w:rsid w:val="005438AB"/>
    <w:rsid w:val="005522DB"/>
    <w:rsid w:val="00560FAB"/>
    <w:rsid w:val="00561A8C"/>
    <w:rsid w:val="00572758"/>
    <w:rsid w:val="005735C2"/>
    <w:rsid w:val="00576746"/>
    <w:rsid w:val="00583AAC"/>
    <w:rsid w:val="00584432"/>
    <w:rsid w:val="00585911"/>
    <w:rsid w:val="005A0B2C"/>
    <w:rsid w:val="005C1F67"/>
    <w:rsid w:val="005C346B"/>
    <w:rsid w:val="005C698C"/>
    <w:rsid w:val="005D571F"/>
    <w:rsid w:val="005E34A2"/>
    <w:rsid w:val="005F74D3"/>
    <w:rsid w:val="0060142B"/>
    <w:rsid w:val="006033A5"/>
    <w:rsid w:val="006051BB"/>
    <w:rsid w:val="006108B6"/>
    <w:rsid w:val="0062293A"/>
    <w:rsid w:val="00633157"/>
    <w:rsid w:val="0063731D"/>
    <w:rsid w:val="00645368"/>
    <w:rsid w:val="006502F1"/>
    <w:rsid w:val="006626CC"/>
    <w:rsid w:val="00665D96"/>
    <w:rsid w:val="006758C2"/>
    <w:rsid w:val="00675D6D"/>
    <w:rsid w:val="00675EC3"/>
    <w:rsid w:val="00686D52"/>
    <w:rsid w:val="006909C7"/>
    <w:rsid w:val="00690B64"/>
    <w:rsid w:val="00692D50"/>
    <w:rsid w:val="006967BE"/>
    <w:rsid w:val="006B12AB"/>
    <w:rsid w:val="006B1B50"/>
    <w:rsid w:val="006B5046"/>
    <w:rsid w:val="006B6C35"/>
    <w:rsid w:val="006B7BAC"/>
    <w:rsid w:val="006C0585"/>
    <w:rsid w:val="006C239A"/>
    <w:rsid w:val="006C7F79"/>
    <w:rsid w:val="006E233E"/>
    <w:rsid w:val="006E58DB"/>
    <w:rsid w:val="006E7B06"/>
    <w:rsid w:val="006F058F"/>
    <w:rsid w:val="006F1F15"/>
    <w:rsid w:val="006F269B"/>
    <w:rsid w:val="00701A09"/>
    <w:rsid w:val="007155FA"/>
    <w:rsid w:val="007237E9"/>
    <w:rsid w:val="00724E7B"/>
    <w:rsid w:val="007321DA"/>
    <w:rsid w:val="00732897"/>
    <w:rsid w:val="0073498E"/>
    <w:rsid w:val="0073722D"/>
    <w:rsid w:val="00737B01"/>
    <w:rsid w:val="00740D3A"/>
    <w:rsid w:val="00743038"/>
    <w:rsid w:val="0075529A"/>
    <w:rsid w:val="00760995"/>
    <w:rsid w:val="007659E8"/>
    <w:rsid w:val="00766E21"/>
    <w:rsid w:val="00771818"/>
    <w:rsid w:val="00772686"/>
    <w:rsid w:val="0078066D"/>
    <w:rsid w:val="00782317"/>
    <w:rsid w:val="00785695"/>
    <w:rsid w:val="00786EA4"/>
    <w:rsid w:val="0079263F"/>
    <w:rsid w:val="007A2D75"/>
    <w:rsid w:val="007A5F92"/>
    <w:rsid w:val="007B0147"/>
    <w:rsid w:val="007C2184"/>
    <w:rsid w:val="007C4F79"/>
    <w:rsid w:val="007C5F04"/>
    <w:rsid w:val="007C6B1C"/>
    <w:rsid w:val="007C6C67"/>
    <w:rsid w:val="007D0FC1"/>
    <w:rsid w:val="007D1325"/>
    <w:rsid w:val="007D3E22"/>
    <w:rsid w:val="007D50B6"/>
    <w:rsid w:val="007D6683"/>
    <w:rsid w:val="007E45D0"/>
    <w:rsid w:val="007E6EAA"/>
    <w:rsid w:val="00800E20"/>
    <w:rsid w:val="00810BAE"/>
    <w:rsid w:val="00812113"/>
    <w:rsid w:val="008153F8"/>
    <w:rsid w:val="00835C42"/>
    <w:rsid w:val="00841322"/>
    <w:rsid w:val="00842A37"/>
    <w:rsid w:val="00842A7D"/>
    <w:rsid w:val="008514C4"/>
    <w:rsid w:val="0085561B"/>
    <w:rsid w:val="00856149"/>
    <w:rsid w:val="0085705E"/>
    <w:rsid w:val="00861D34"/>
    <w:rsid w:val="0086497A"/>
    <w:rsid w:val="00873628"/>
    <w:rsid w:val="00880B94"/>
    <w:rsid w:val="00880BFE"/>
    <w:rsid w:val="0088387D"/>
    <w:rsid w:val="00886E20"/>
    <w:rsid w:val="008936EE"/>
    <w:rsid w:val="008A2E98"/>
    <w:rsid w:val="008A3BF3"/>
    <w:rsid w:val="008D372F"/>
    <w:rsid w:val="008D6CAB"/>
    <w:rsid w:val="008E477E"/>
    <w:rsid w:val="008E5D5C"/>
    <w:rsid w:val="008E7699"/>
    <w:rsid w:val="008F3CED"/>
    <w:rsid w:val="008F559F"/>
    <w:rsid w:val="00901209"/>
    <w:rsid w:val="00902F4D"/>
    <w:rsid w:val="00902FA2"/>
    <w:rsid w:val="009031C7"/>
    <w:rsid w:val="00917FDF"/>
    <w:rsid w:val="00922ACD"/>
    <w:rsid w:val="009302B0"/>
    <w:rsid w:val="009320A9"/>
    <w:rsid w:val="00937175"/>
    <w:rsid w:val="00945E93"/>
    <w:rsid w:val="00946B67"/>
    <w:rsid w:val="00956166"/>
    <w:rsid w:val="009608D0"/>
    <w:rsid w:val="00962054"/>
    <w:rsid w:val="0096404E"/>
    <w:rsid w:val="00964682"/>
    <w:rsid w:val="0097112C"/>
    <w:rsid w:val="0097538C"/>
    <w:rsid w:val="00977493"/>
    <w:rsid w:val="00991BEB"/>
    <w:rsid w:val="00992975"/>
    <w:rsid w:val="00992A12"/>
    <w:rsid w:val="00994054"/>
    <w:rsid w:val="009973DF"/>
    <w:rsid w:val="00997A82"/>
    <w:rsid w:val="009B6BB2"/>
    <w:rsid w:val="009C323E"/>
    <w:rsid w:val="009C45A2"/>
    <w:rsid w:val="009C638A"/>
    <w:rsid w:val="009D6AD5"/>
    <w:rsid w:val="009E3461"/>
    <w:rsid w:val="009E3E90"/>
    <w:rsid w:val="009F136E"/>
    <w:rsid w:val="009F7EAC"/>
    <w:rsid w:val="00A02C88"/>
    <w:rsid w:val="00A06005"/>
    <w:rsid w:val="00A06726"/>
    <w:rsid w:val="00A10D64"/>
    <w:rsid w:val="00A11584"/>
    <w:rsid w:val="00A22CED"/>
    <w:rsid w:val="00A26180"/>
    <w:rsid w:val="00A368BF"/>
    <w:rsid w:val="00A36C6A"/>
    <w:rsid w:val="00A40098"/>
    <w:rsid w:val="00A4309A"/>
    <w:rsid w:val="00A61908"/>
    <w:rsid w:val="00A65088"/>
    <w:rsid w:val="00A84B2B"/>
    <w:rsid w:val="00A8551F"/>
    <w:rsid w:val="00A9144B"/>
    <w:rsid w:val="00A92F4F"/>
    <w:rsid w:val="00A95584"/>
    <w:rsid w:val="00A9625E"/>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7689"/>
    <w:rsid w:val="00B20E88"/>
    <w:rsid w:val="00B3544D"/>
    <w:rsid w:val="00B476AD"/>
    <w:rsid w:val="00B5217E"/>
    <w:rsid w:val="00B56D8B"/>
    <w:rsid w:val="00B658A8"/>
    <w:rsid w:val="00B74CE0"/>
    <w:rsid w:val="00B76B99"/>
    <w:rsid w:val="00B85593"/>
    <w:rsid w:val="00B97D0D"/>
    <w:rsid w:val="00B97F45"/>
    <w:rsid w:val="00BB16BE"/>
    <w:rsid w:val="00BB6C23"/>
    <w:rsid w:val="00BC4C8D"/>
    <w:rsid w:val="00BD1602"/>
    <w:rsid w:val="00BE0D8C"/>
    <w:rsid w:val="00BE56F7"/>
    <w:rsid w:val="00BE7969"/>
    <w:rsid w:val="00BF520E"/>
    <w:rsid w:val="00BF7D6F"/>
    <w:rsid w:val="00C02462"/>
    <w:rsid w:val="00C02C6E"/>
    <w:rsid w:val="00C04E86"/>
    <w:rsid w:val="00C16707"/>
    <w:rsid w:val="00C20AE4"/>
    <w:rsid w:val="00C24DAB"/>
    <w:rsid w:val="00C264BE"/>
    <w:rsid w:val="00C30400"/>
    <w:rsid w:val="00C30C91"/>
    <w:rsid w:val="00C40047"/>
    <w:rsid w:val="00C413D7"/>
    <w:rsid w:val="00C41533"/>
    <w:rsid w:val="00C42C03"/>
    <w:rsid w:val="00C44D9D"/>
    <w:rsid w:val="00C54A26"/>
    <w:rsid w:val="00C75488"/>
    <w:rsid w:val="00C77D48"/>
    <w:rsid w:val="00C8099E"/>
    <w:rsid w:val="00C85083"/>
    <w:rsid w:val="00C91ACD"/>
    <w:rsid w:val="00C931A2"/>
    <w:rsid w:val="00CA1EB9"/>
    <w:rsid w:val="00CC06C6"/>
    <w:rsid w:val="00CC48A7"/>
    <w:rsid w:val="00CC702E"/>
    <w:rsid w:val="00CD5497"/>
    <w:rsid w:val="00CD5F7D"/>
    <w:rsid w:val="00CD7514"/>
    <w:rsid w:val="00CE31F8"/>
    <w:rsid w:val="00CE4E9C"/>
    <w:rsid w:val="00CE5729"/>
    <w:rsid w:val="00D01572"/>
    <w:rsid w:val="00D02F84"/>
    <w:rsid w:val="00D040DC"/>
    <w:rsid w:val="00D22EA6"/>
    <w:rsid w:val="00D245A7"/>
    <w:rsid w:val="00D25F97"/>
    <w:rsid w:val="00D27D88"/>
    <w:rsid w:val="00D446D4"/>
    <w:rsid w:val="00D44A1A"/>
    <w:rsid w:val="00D465F2"/>
    <w:rsid w:val="00D4710A"/>
    <w:rsid w:val="00D5457A"/>
    <w:rsid w:val="00D57D59"/>
    <w:rsid w:val="00D644ED"/>
    <w:rsid w:val="00D66D44"/>
    <w:rsid w:val="00D80A6A"/>
    <w:rsid w:val="00D843A0"/>
    <w:rsid w:val="00D866B6"/>
    <w:rsid w:val="00DA6C29"/>
    <w:rsid w:val="00DC17E0"/>
    <w:rsid w:val="00DC69CF"/>
    <w:rsid w:val="00DD2D4B"/>
    <w:rsid w:val="00DD7E59"/>
    <w:rsid w:val="00DE36E4"/>
    <w:rsid w:val="00DF7B7B"/>
    <w:rsid w:val="00E01A8A"/>
    <w:rsid w:val="00E04293"/>
    <w:rsid w:val="00E13D2B"/>
    <w:rsid w:val="00E21645"/>
    <w:rsid w:val="00E233E0"/>
    <w:rsid w:val="00E255D6"/>
    <w:rsid w:val="00E32CED"/>
    <w:rsid w:val="00E3787E"/>
    <w:rsid w:val="00E409A0"/>
    <w:rsid w:val="00E42C92"/>
    <w:rsid w:val="00E46305"/>
    <w:rsid w:val="00E46D1F"/>
    <w:rsid w:val="00E539C2"/>
    <w:rsid w:val="00E553C2"/>
    <w:rsid w:val="00E6301A"/>
    <w:rsid w:val="00E631B7"/>
    <w:rsid w:val="00E63719"/>
    <w:rsid w:val="00E65A3D"/>
    <w:rsid w:val="00E7221E"/>
    <w:rsid w:val="00E80EB2"/>
    <w:rsid w:val="00E9621B"/>
    <w:rsid w:val="00EA072B"/>
    <w:rsid w:val="00EA212C"/>
    <w:rsid w:val="00EA33F7"/>
    <w:rsid w:val="00EA42E5"/>
    <w:rsid w:val="00EB49F1"/>
    <w:rsid w:val="00EB6084"/>
    <w:rsid w:val="00EB67AD"/>
    <w:rsid w:val="00EC4738"/>
    <w:rsid w:val="00EC576E"/>
    <w:rsid w:val="00ED0659"/>
    <w:rsid w:val="00ED5654"/>
    <w:rsid w:val="00EF2A43"/>
    <w:rsid w:val="00EF3481"/>
    <w:rsid w:val="00EF7E86"/>
    <w:rsid w:val="00F07328"/>
    <w:rsid w:val="00F1798E"/>
    <w:rsid w:val="00F21E95"/>
    <w:rsid w:val="00F23A6D"/>
    <w:rsid w:val="00F33DD9"/>
    <w:rsid w:val="00F4039B"/>
    <w:rsid w:val="00F41998"/>
    <w:rsid w:val="00F43E67"/>
    <w:rsid w:val="00F443E5"/>
    <w:rsid w:val="00F45AA6"/>
    <w:rsid w:val="00F45F5C"/>
    <w:rsid w:val="00F54F29"/>
    <w:rsid w:val="00F563C4"/>
    <w:rsid w:val="00F75316"/>
    <w:rsid w:val="00F83D75"/>
    <w:rsid w:val="00F864A8"/>
    <w:rsid w:val="00F92E39"/>
    <w:rsid w:val="00F96136"/>
    <w:rsid w:val="00F973D7"/>
    <w:rsid w:val="00FA0620"/>
    <w:rsid w:val="00FB1E24"/>
    <w:rsid w:val="00FB764F"/>
    <w:rsid w:val="00FC7F33"/>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oom.us/webinar/register/WN_jsuASv5kSeKJ8_EExJi62A" TargetMode="External"/><Relationship Id="rId14" Type="http://schemas.openxmlformats.org/officeDocument/2006/relationships/hyperlink" Target="https://www.sennheiser.com/semina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40ED3-6CC8-4461-A4F5-80FF69924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418</Words>
  <Characters>2389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16</cp:revision>
  <cp:lastPrinted>2020-07-10T14:50:00Z</cp:lastPrinted>
  <dcterms:created xsi:type="dcterms:W3CDTF">2020-07-09T12:18:00Z</dcterms:created>
  <dcterms:modified xsi:type="dcterms:W3CDTF">2020-07-10T14:50:00Z</dcterms:modified>
</cp:coreProperties>
</file>